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E30" w:rsidRPr="00812E30" w:rsidRDefault="00812E30" w:rsidP="00812E3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12E30">
        <w:rPr>
          <w:rFonts w:ascii="Times New Roman" w:hAnsi="Times New Roman" w:cs="Times New Roman"/>
          <w:b/>
          <w:sz w:val="28"/>
          <w:szCs w:val="24"/>
        </w:rPr>
        <w:t xml:space="preserve">Воспитанники «Родника» </w:t>
      </w:r>
      <w:r>
        <w:rPr>
          <w:rFonts w:ascii="Times New Roman" w:hAnsi="Times New Roman" w:cs="Times New Roman"/>
          <w:b/>
          <w:sz w:val="28"/>
          <w:szCs w:val="24"/>
        </w:rPr>
        <w:t>играли в боулинг</w:t>
      </w:r>
    </w:p>
    <w:p w:rsidR="00812E30" w:rsidRDefault="00812E30" w:rsidP="00D35D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6F07" w:rsidRPr="00F26F07" w:rsidRDefault="00F26F07" w:rsidP="00D35D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F07">
        <w:rPr>
          <w:rFonts w:ascii="Times New Roman" w:hAnsi="Times New Roman" w:cs="Times New Roman"/>
          <w:sz w:val="24"/>
          <w:szCs w:val="24"/>
        </w:rPr>
        <w:t>Большинство из нас относится к боулингу как веселому развлечению и совсем не знает о том, что даже редкие походы в боулинг могут хорошо повлиять на здоровье. А при регулярном посещении – значительно укрепить организм. Боулинг, как и практически любой вид спорта, заставляет нас двигаться, и тем самым улучшает кровообращение в организме, а, следовательно, положительно влияет практически на все органы и системы организма.</w:t>
      </w:r>
    </w:p>
    <w:p w:rsidR="00F26F07" w:rsidRPr="00F26F07" w:rsidRDefault="00F26F07" w:rsidP="00D35D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F07">
        <w:rPr>
          <w:rFonts w:ascii="Times New Roman" w:hAnsi="Times New Roman" w:cs="Times New Roman"/>
          <w:sz w:val="24"/>
          <w:szCs w:val="24"/>
        </w:rPr>
        <w:t xml:space="preserve">Большинство детей обожает боулинг, в рамках спортивно-воспитательной работы, воспитанники МУ «Центр помощи детям «Родник» </w:t>
      </w:r>
      <w:r>
        <w:rPr>
          <w:rFonts w:ascii="Times New Roman" w:hAnsi="Times New Roman" w:cs="Times New Roman"/>
          <w:sz w:val="24"/>
          <w:szCs w:val="24"/>
        </w:rPr>
        <w:t xml:space="preserve">вместе с воспитателями </w:t>
      </w:r>
      <w:r w:rsidRPr="00F26F07">
        <w:rPr>
          <w:rFonts w:ascii="Times New Roman" w:hAnsi="Times New Roman" w:cs="Times New Roman"/>
          <w:sz w:val="24"/>
          <w:szCs w:val="24"/>
        </w:rPr>
        <w:t>посетили боулинг в Развлекательном Центре «Универсал». Ребята очень весело провели время, играя в старую, но от этого не менее интересную игру — боулинг.  Они играли, стараясь набрать как можно больше очков. Были даже те, кто смог выбить «</w:t>
      </w:r>
      <w:proofErr w:type="spellStart"/>
      <w:r w:rsidRPr="00F26F07">
        <w:rPr>
          <w:rFonts w:ascii="Times New Roman" w:hAnsi="Times New Roman" w:cs="Times New Roman"/>
          <w:sz w:val="24"/>
          <w:szCs w:val="24"/>
        </w:rPr>
        <w:t>страйк</w:t>
      </w:r>
      <w:proofErr w:type="spellEnd"/>
      <w:r w:rsidRPr="00F26F07">
        <w:rPr>
          <w:rFonts w:ascii="Times New Roman" w:hAnsi="Times New Roman" w:cs="Times New Roman"/>
          <w:sz w:val="24"/>
          <w:szCs w:val="24"/>
        </w:rPr>
        <w:t>», но чаще выбивали «</w:t>
      </w:r>
      <w:proofErr w:type="spellStart"/>
      <w:r w:rsidRPr="00F26F07">
        <w:rPr>
          <w:rFonts w:ascii="Times New Roman" w:hAnsi="Times New Roman" w:cs="Times New Roman"/>
          <w:sz w:val="24"/>
          <w:szCs w:val="24"/>
        </w:rPr>
        <w:t>спэа</w:t>
      </w:r>
      <w:proofErr w:type="spellEnd"/>
      <w:r w:rsidRPr="00F26F07">
        <w:rPr>
          <w:rFonts w:ascii="Times New Roman" w:hAnsi="Times New Roman" w:cs="Times New Roman"/>
          <w:sz w:val="24"/>
          <w:szCs w:val="24"/>
        </w:rPr>
        <w:t>». Каждый мог подобрать себе шар по весу, однако это удавалось  не сразу. Зато при правильном подборе шара было больше возможности  выбить максимальное количество кеглей. После уда</w:t>
      </w:r>
      <w:r>
        <w:rPr>
          <w:rFonts w:ascii="Times New Roman" w:hAnsi="Times New Roman" w:cs="Times New Roman"/>
          <w:sz w:val="24"/>
          <w:szCs w:val="24"/>
        </w:rPr>
        <w:t>чной игры, ребята с</w:t>
      </w:r>
      <w:r w:rsidRPr="00F26F07">
        <w:rPr>
          <w:rFonts w:ascii="Times New Roman" w:hAnsi="Times New Roman" w:cs="Times New Roman"/>
          <w:sz w:val="24"/>
          <w:szCs w:val="24"/>
        </w:rPr>
        <w:t xml:space="preserve">фотографировались  и с хорошим настроением возвратились домой. </w:t>
      </w:r>
    </w:p>
    <w:p w:rsidR="000F4ADF" w:rsidRDefault="00F26F07" w:rsidP="00D35D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F07">
        <w:rPr>
          <w:rFonts w:ascii="Times New Roman" w:hAnsi="Times New Roman" w:cs="Times New Roman"/>
          <w:sz w:val="24"/>
          <w:szCs w:val="24"/>
        </w:rPr>
        <w:t>Таким образом, эта спортивная иг</w:t>
      </w:r>
      <w:r>
        <w:rPr>
          <w:rFonts w:ascii="Times New Roman" w:hAnsi="Times New Roman" w:cs="Times New Roman"/>
          <w:sz w:val="24"/>
          <w:szCs w:val="24"/>
        </w:rPr>
        <w:t>ра смогла подарить старшим воспитанникам нашего Центра</w:t>
      </w:r>
      <w:r w:rsidRPr="00F26F07">
        <w:rPr>
          <w:rFonts w:ascii="Times New Roman" w:hAnsi="Times New Roman" w:cs="Times New Roman"/>
          <w:sz w:val="24"/>
          <w:szCs w:val="24"/>
        </w:rPr>
        <w:t xml:space="preserve"> настоящий праздник и веселье, способствовала их физическому и психологическому развитию. Ведь боулинг -  это не только полезная игра, но и прекрасный помощник </w:t>
      </w:r>
      <w:r>
        <w:rPr>
          <w:rFonts w:ascii="Times New Roman" w:hAnsi="Times New Roman" w:cs="Times New Roman"/>
          <w:sz w:val="24"/>
          <w:szCs w:val="24"/>
        </w:rPr>
        <w:t>в повышении самооценки ребенка</w:t>
      </w:r>
      <w:r w:rsidRPr="00F26F07">
        <w:rPr>
          <w:rFonts w:ascii="Times New Roman" w:hAnsi="Times New Roman" w:cs="Times New Roman"/>
          <w:sz w:val="24"/>
          <w:szCs w:val="24"/>
        </w:rPr>
        <w:t>, в его социализации и развитии коммуникабельности.</w:t>
      </w:r>
    </w:p>
    <w:p w:rsidR="009D4164" w:rsidRDefault="009D4164" w:rsidP="00D35D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164" w:rsidRDefault="009D4164" w:rsidP="009D4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16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341489"/>
            <wp:effectExtent l="0" t="0" r="3175" b="0"/>
            <wp:docPr id="1" name="Рисунок 1" descr="D:\Для размещения на сайте Родник\Боулинг\IMG-6cb703f41f860b80379433f065a8074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размещения на сайте Родник\Боулинг\IMG-6cb703f41f860b80379433f065a8074b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164" w:rsidRDefault="009D4164" w:rsidP="009D4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164" w:rsidRDefault="009D4164" w:rsidP="009D4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164" w:rsidRDefault="009D4164" w:rsidP="009D4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164" w:rsidRDefault="009D4164" w:rsidP="009D4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164" w:rsidRDefault="009D4164" w:rsidP="009D4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164" w:rsidRDefault="009D4164" w:rsidP="009D4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164" w:rsidRDefault="009D4164" w:rsidP="009D4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16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056346" cy="8989060"/>
            <wp:effectExtent l="0" t="0" r="0" b="2540"/>
            <wp:docPr id="2" name="Рисунок 2" descr="D:\Для размещения на сайте Родник\Боулинг\IMG-afa4742873e132cf64fd5cc9540ae00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ля размещения на сайте Родник\Боулинг\IMG-afa4742873e132cf64fd5cc9540ae00c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993" cy="900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164" w:rsidRDefault="009D4164" w:rsidP="009D4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164" w:rsidRPr="00F26F07" w:rsidRDefault="009D4164" w:rsidP="009D4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16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10560756"/>
            <wp:effectExtent l="0" t="0" r="3175" b="0"/>
            <wp:docPr id="3" name="Рисунок 3" descr="D:\Для размещения на сайте Родник\Боулинг\IMG-e5aed2798e591310e44fd72d4cfcd09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ля размещения на сайте Родник\Боулинг\IMG-e5aed2798e591310e44fd72d4cfcd095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4164" w:rsidRPr="00F26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77"/>
    <w:rsid w:val="000F4ADF"/>
    <w:rsid w:val="00593477"/>
    <w:rsid w:val="00812E30"/>
    <w:rsid w:val="009D4164"/>
    <w:rsid w:val="00D35D23"/>
    <w:rsid w:val="00E370DE"/>
    <w:rsid w:val="00F2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7178"/>
  <w15:docId w15:val="{FD844507-6185-4D21-B819-6E5E4B96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17</cp:revision>
  <dcterms:created xsi:type="dcterms:W3CDTF">2019-07-23T04:15:00Z</dcterms:created>
  <dcterms:modified xsi:type="dcterms:W3CDTF">2019-07-25T10:31:00Z</dcterms:modified>
</cp:coreProperties>
</file>